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050B" w14:textId="4BB65A3B" w:rsidR="00C81B42" w:rsidRPr="00380133" w:rsidRDefault="004227FE" w:rsidP="004227FE">
      <w:pPr>
        <w:pStyle w:val="Rubrik1"/>
        <w:rPr>
          <w:sz w:val="36"/>
          <w:szCs w:val="36"/>
        </w:rPr>
      </w:pPr>
      <w:r w:rsidRPr="00380133">
        <w:rPr>
          <w:sz w:val="36"/>
          <w:szCs w:val="36"/>
        </w:rPr>
        <w:t>Läkarintyg om smärtrelaterad funktionell magtarmsjukdom hos barn</w:t>
      </w:r>
      <w:r w:rsidR="00380133" w:rsidRPr="00380133">
        <w:rPr>
          <w:sz w:val="36"/>
          <w:szCs w:val="36"/>
        </w:rPr>
        <w:t xml:space="preserve"> och ungdomar</w:t>
      </w:r>
    </w:p>
    <w:p w14:paraId="135EB3C6" w14:textId="42455A7B" w:rsidR="004227FE" w:rsidRDefault="004227FE">
      <w:r>
        <w:t>Vid BUP Internet</w:t>
      </w:r>
      <w:r w:rsidR="005C6AB2">
        <w:t>behandling</w:t>
      </w:r>
      <w:r>
        <w:t xml:space="preserve"> f</w:t>
      </w:r>
      <w:r w:rsidR="00D31BDC">
        <w:t>inns möjlighet till internetförmedlad</w:t>
      </w:r>
      <w:r>
        <w:t xml:space="preserve"> kognitiv beteendeterapi för barn </w:t>
      </w:r>
      <w:r w:rsidR="00380133">
        <w:t xml:space="preserve">och ungdomar </w:t>
      </w:r>
      <w:r>
        <w:t>med funktionella magsmärtor (</w:t>
      </w:r>
      <w:proofErr w:type="spellStart"/>
      <w:r>
        <w:t>irritable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- IBS, funktionell dyspepsi, eller ospecificerade funktionella magsmärtor). Behandlingen är utvärderad i </w:t>
      </w:r>
      <w:r w:rsidR="00380133">
        <w:t xml:space="preserve">två </w:t>
      </w:r>
      <w:r>
        <w:t>randomiserad</w:t>
      </w:r>
      <w:r w:rsidR="00380133">
        <w:t>e</w:t>
      </w:r>
      <w:r>
        <w:t xml:space="preserve"> kontrollerad</w:t>
      </w:r>
      <w:r w:rsidR="00380133">
        <w:t>e</w:t>
      </w:r>
      <w:r>
        <w:t xml:space="preserve"> studie</w:t>
      </w:r>
      <w:r w:rsidR="00380133">
        <w:t>r</w:t>
      </w:r>
      <w:r>
        <w:t xml:space="preserve"> med goda resultat. Behandlingen som erbjuds är för </w:t>
      </w:r>
      <w:r w:rsidRPr="00380133">
        <w:rPr>
          <w:color w:val="000000" w:themeColor="text1"/>
        </w:rPr>
        <w:t xml:space="preserve">barn </w:t>
      </w:r>
      <w:proofErr w:type="gramStart"/>
      <w:r w:rsidRPr="00380133">
        <w:rPr>
          <w:color w:val="000000" w:themeColor="text1"/>
        </w:rPr>
        <w:t>8-1</w:t>
      </w:r>
      <w:r w:rsidR="000D732E" w:rsidRPr="00380133">
        <w:rPr>
          <w:color w:val="000000" w:themeColor="text1"/>
        </w:rPr>
        <w:t>7</w:t>
      </w:r>
      <w:proofErr w:type="gramEnd"/>
      <w:r w:rsidRPr="00380133">
        <w:rPr>
          <w:color w:val="000000" w:themeColor="text1"/>
        </w:rPr>
        <w:t xml:space="preserve"> år. </w:t>
      </w:r>
      <w:r>
        <w:t>Både barnet och en förälder behöver kunna läsa och skriva svenska för att kunna genomföra behandlingen.</w:t>
      </w:r>
    </w:p>
    <w:p w14:paraId="33237E29" w14:textId="2F6E37D1" w:rsidR="004227FE" w:rsidRPr="00181D58" w:rsidRDefault="004227FE">
      <w:pPr>
        <w:rPr>
          <w:i/>
        </w:rPr>
      </w:pPr>
      <w:r w:rsidRPr="00181D58">
        <w:rPr>
          <w:i/>
        </w:rPr>
        <w:t xml:space="preserve">För att kunna delta i behandlingen behöver en läkare </w:t>
      </w:r>
      <w:r w:rsidR="004B2263" w:rsidRPr="00181D58">
        <w:rPr>
          <w:i/>
        </w:rPr>
        <w:t>intyga att en adekvat utredning har genomförts och bedöma att symtomen har en funktionell grund.</w:t>
      </w:r>
    </w:p>
    <w:p w14:paraId="6A7D2FB5" w14:textId="659D222D" w:rsidR="000D732E" w:rsidRDefault="00181D58">
      <w:r>
        <w:t>Om patienten, utöver funktionella magsmärtor, har celiaki ska patienten ha ätit glutenfri kost i minst sex månader</w:t>
      </w:r>
      <w:r w:rsidR="0009170E">
        <w:t xml:space="preserve">, </w:t>
      </w:r>
      <w:r>
        <w:t xml:space="preserve">ha normaliserat </w:t>
      </w:r>
      <w:proofErr w:type="spellStart"/>
      <w:r>
        <w:t>transglutaminas</w:t>
      </w:r>
      <w:proofErr w:type="spellEnd"/>
      <w:r w:rsidR="0009170E">
        <w:t xml:space="preserve"> och behandlande läkare skall vara övertygad om att följsamheten till den glutenfria kosten är optimal.</w:t>
      </w:r>
    </w:p>
    <w:p w14:paraId="4CBE86AA" w14:textId="62D01A10" w:rsidR="00181D58" w:rsidRPr="00380133" w:rsidRDefault="000D732E">
      <w:pPr>
        <w:rPr>
          <w:color w:val="000000" w:themeColor="text1"/>
        </w:rPr>
      </w:pPr>
      <w:r w:rsidRPr="00380133">
        <w:rPr>
          <w:color w:val="000000" w:themeColor="text1"/>
        </w:rPr>
        <w:t xml:space="preserve">Om patienten, utöver funktionella magsmärtor, har inflammatorisk tarmsjukdom ska </w:t>
      </w:r>
      <w:r w:rsidR="00380133">
        <w:t xml:space="preserve">behandlande läkare intyga att patienten är försatt i klinisk, biokemisk och endoskopisk </w:t>
      </w:r>
      <w:proofErr w:type="spellStart"/>
      <w:r w:rsidR="00380133">
        <w:t>remission</w:t>
      </w:r>
      <w:proofErr w:type="spellEnd"/>
      <w:r w:rsidR="00380133">
        <w:t xml:space="preserve"> innan start av internetbehandling och följas tätt med avseende på skov under behandlingstiden</w:t>
      </w:r>
      <w:r w:rsidR="005B1A71" w:rsidRPr="00380133">
        <w:rPr>
          <w:color w:val="000000" w:themeColor="text1"/>
        </w:rPr>
        <w:t>. B</w:t>
      </w:r>
      <w:r w:rsidRPr="00380133">
        <w:rPr>
          <w:color w:val="000000" w:themeColor="text1"/>
        </w:rPr>
        <w:t>ehandlingen</w:t>
      </w:r>
      <w:r w:rsidR="005B1A71" w:rsidRPr="00380133">
        <w:rPr>
          <w:color w:val="000000" w:themeColor="text1"/>
        </w:rPr>
        <w:t>,</w:t>
      </w:r>
      <w:r w:rsidRPr="00380133">
        <w:rPr>
          <w:color w:val="000000" w:themeColor="text1"/>
        </w:rPr>
        <w:t xml:space="preserve"> som går ut på att framkalla magsymtom, ska inte innebära </w:t>
      </w:r>
      <w:r w:rsidR="005B1A71" w:rsidRPr="00380133">
        <w:rPr>
          <w:color w:val="000000" w:themeColor="text1"/>
        </w:rPr>
        <w:t>någon</w:t>
      </w:r>
      <w:r w:rsidRPr="00380133">
        <w:rPr>
          <w:color w:val="000000" w:themeColor="text1"/>
        </w:rPr>
        <w:t xml:space="preserve"> risk för patienten.</w:t>
      </w:r>
    </w:p>
    <w:p w14:paraId="73ABAC74" w14:textId="77777777" w:rsidR="004B2263" w:rsidRDefault="004B2263"/>
    <w:p w14:paraId="1C03DBDF" w14:textId="77777777" w:rsidR="004B2263" w:rsidRDefault="004B2263">
      <w:r>
        <w:t xml:space="preserve">Patientens </w:t>
      </w:r>
      <w:proofErr w:type="gramStart"/>
      <w:r>
        <w:t>namn:</w:t>
      </w:r>
      <w:r w:rsidR="004D24AB">
        <w:t>_</w:t>
      </w:r>
      <w:proofErr w:type="gramEnd"/>
      <w:r w:rsidR="004D24AB">
        <w:t>___________________________________________________________________</w:t>
      </w:r>
    </w:p>
    <w:p w14:paraId="5B16CC0F" w14:textId="77777777" w:rsidR="004B2263" w:rsidRDefault="004B2263">
      <w:r>
        <w:t xml:space="preserve">Patientens </w:t>
      </w:r>
      <w:proofErr w:type="gramStart"/>
      <w:r>
        <w:t>personnummer:</w:t>
      </w:r>
      <w:r w:rsidR="004D24AB">
        <w:t>_</w:t>
      </w:r>
      <w:proofErr w:type="gramEnd"/>
      <w:r w:rsidR="004D24AB">
        <w:t>___________________________________________________________</w:t>
      </w:r>
    </w:p>
    <w:p w14:paraId="149F3152" w14:textId="77777777" w:rsidR="004B2263" w:rsidRDefault="004B2263"/>
    <w:p w14:paraId="68E417AA" w14:textId="77777777" w:rsidR="0009170E" w:rsidRDefault="00DC02AD">
      <w:r>
        <w:rPr>
          <w:rFonts w:cstheme="minorHAnsi"/>
        </w:rPr>
        <w:t>□</w:t>
      </w:r>
      <w:r>
        <w:t xml:space="preserve"> </w:t>
      </w:r>
      <w:r w:rsidR="004B2263">
        <w:t>Jag har genomfört en adekvat utredning enligt rekommendationer i VISS</w:t>
      </w:r>
      <w:r w:rsidR="00B753A6">
        <w:t xml:space="preserve"> (se nedan)</w:t>
      </w:r>
      <w:r w:rsidR="004B2263">
        <w:t xml:space="preserve"> och bedömer att patienten har en smärtrelaterad funktionell magtarmsjukdom.</w:t>
      </w:r>
      <w:r w:rsidR="0013626B">
        <w:t xml:space="preserve"> </w:t>
      </w:r>
    </w:p>
    <w:p w14:paraId="70CF19C5" w14:textId="4DE307A0" w:rsidR="004B2263" w:rsidRPr="00A645BC" w:rsidRDefault="0009170E">
      <w:pPr>
        <w:rPr>
          <w:color w:val="000000" w:themeColor="text1"/>
        </w:rPr>
      </w:pPr>
      <w:r>
        <w:rPr>
          <w:color w:val="000000" w:themeColor="text1"/>
        </w:rPr>
        <w:t>Patienten har dessutom</w:t>
      </w:r>
      <w:r w:rsidR="00CC4BE0">
        <w:rPr>
          <w:color w:val="000000" w:themeColor="text1"/>
        </w:rPr>
        <w:t xml:space="preserve"> </w:t>
      </w:r>
      <w:r w:rsidR="00CC4BE0">
        <w:rPr>
          <w:rFonts w:cstheme="minorHAnsi"/>
        </w:rPr>
        <w:t>□</w:t>
      </w:r>
      <w:r w:rsidR="000D732E" w:rsidRPr="00380133">
        <w:rPr>
          <w:color w:val="000000" w:themeColor="text1"/>
        </w:rPr>
        <w:t xml:space="preserve"> </w:t>
      </w:r>
      <w:r w:rsidR="0013626B" w:rsidRPr="00380133">
        <w:rPr>
          <w:color w:val="000000" w:themeColor="text1"/>
        </w:rPr>
        <w:t xml:space="preserve">celiaki </w:t>
      </w:r>
      <w:r w:rsidR="000D732E" w:rsidRPr="00380133">
        <w:rPr>
          <w:color w:val="000000" w:themeColor="text1"/>
        </w:rPr>
        <w:t xml:space="preserve">eller </w:t>
      </w:r>
      <w:r w:rsidR="00CC4BE0">
        <w:rPr>
          <w:rFonts w:cstheme="minorHAnsi"/>
        </w:rPr>
        <w:t xml:space="preserve">□ </w:t>
      </w:r>
      <w:r w:rsidR="000D732E" w:rsidRPr="00380133">
        <w:rPr>
          <w:color w:val="000000" w:themeColor="text1"/>
        </w:rPr>
        <w:t>inflammatorisk tarmsjukdom</w:t>
      </w:r>
      <w:r>
        <w:t xml:space="preserve">, men </w:t>
      </w:r>
      <w:r w:rsidR="0013626B" w:rsidRPr="00380133">
        <w:rPr>
          <w:color w:val="000000" w:themeColor="text1"/>
        </w:rPr>
        <w:t>är välkontrollerad enligt ovan.</w:t>
      </w:r>
    </w:p>
    <w:p w14:paraId="541C7B4C" w14:textId="77777777" w:rsidR="004B2263" w:rsidRDefault="004B2263">
      <w:r>
        <w:t xml:space="preserve">Datum och </w:t>
      </w:r>
      <w:proofErr w:type="gramStart"/>
      <w:r>
        <w:t>underskrift:</w:t>
      </w:r>
      <w:r w:rsidR="004D24AB">
        <w:t>_</w:t>
      </w:r>
      <w:proofErr w:type="gramEnd"/>
      <w:r w:rsidR="004D24AB">
        <w:t>______________________________________________________________</w:t>
      </w:r>
    </w:p>
    <w:p w14:paraId="63B2FFA1" w14:textId="77777777" w:rsidR="004B2263" w:rsidRDefault="004B2263">
      <w:proofErr w:type="gramStart"/>
      <w:r>
        <w:t>Namnförtydligande:</w:t>
      </w:r>
      <w:r w:rsidR="004D24AB">
        <w:t>_</w:t>
      </w:r>
      <w:proofErr w:type="gramEnd"/>
      <w:r w:rsidR="004D24AB">
        <w:t>_________________________________________________________________</w:t>
      </w:r>
    </w:p>
    <w:p w14:paraId="6505A857" w14:textId="77777777" w:rsidR="004B2263" w:rsidRDefault="004B2263">
      <w:proofErr w:type="gramStart"/>
      <w:r>
        <w:t>Tjänsteställe:</w:t>
      </w:r>
      <w:r w:rsidR="004D24AB">
        <w:t>_</w:t>
      </w:r>
      <w:proofErr w:type="gramEnd"/>
      <w:r w:rsidR="004D24AB">
        <w:t>______________________________________________________________________</w:t>
      </w:r>
    </w:p>
    <w:p w14:paraId="2517FE2E" w14:textId="77777777" w:rsidR="004B2263" w:rsidRDefault="004B2263">
      <w:proofErr w:type="gramStart"/>
      <w:r>
        <w:t>Telefon:</w:t>
      </w:r>
      <w:r w:rsidR="004D24AB">
        <w:t>_</w:t>
      </w:r>
      <w:proofErr w:type="gramEnd"/>
      <w:r w:rsidR="004D24AB">
        <w:t>___________________________________________________________________________</w:t>
      </w:r>
    </w:p>
    <w:p w14:paraId="697E505A" w14:textId="77777777" w:rsidR="00A645BC" w:rsidRDefault="00A645BC" w:rsidP="00380133">
      <w:pPr>
        <w:spacing w:before="120"/>
      </w:pPr>
    </w:p>
    <w:p w14:paraId="5F123784" w14:textId="46843898" w:rsidR="00692E78" w:rsidRPr="00DA07BB" w:rsidRDefault="008E44CD" w:rsidP="002155AC">
      <w:pPr>
        <w:spacing w:after="240"/>
        <w:rPr>
          <w:sz w:val="28"/>
          <w:szCs w:val="28"/>
        </w:rPr>
      </w:pPr>
      <w:r>
        <w:t>Detta intyg kan postas separat till BUP Internetbehandling eller bifogas/infogas i remiss till enheten.</w:t>
      </w:r>
      <w:r w:rsidR="002155AC">
        <w:br/>
        <w:t>Adress</w:t>
      </w:r>
      <w:r w:rsidR="002155AC" w:rsidRPr="00DA07BB">
        <w:rPr>
          <w:b/>
          <w:bCs/>
        </w:rPr>
        <w:t xml:space="preserve">: </w:t>
      </w:r>
      <w:r w:rsidR="002155AC" w:rsidRPr="00DA07BB">
        <w:rPr>
          <w:b/>
          <w:bCs/>
          <w:sz w:val="28"/>
          <w:szCs w:val="28"/>
        </w:rPr>
        <w:t>BUP Internetbehandling, Gävlegatan 22, 113 64 Stockholm</w:t>
      </w:r>
      <w:r w:rsidRPr="00DA07BB">
        <w:rPr>
          <w:sz w:val="28"/>
          <w:szCs w:val="28"/>
        </w:rPr>
        <w:t xml:space="preserve"> </w:t>
      </w:r>
    </w:p>
    <w:p w14:paraId="306AD33B" w14:textId="77777777" w:rsidR="00A645BC" w:rsidRDefault="00692E78" w:rsidP="00380133">
      <w:pPr>
        <w:spacing w:after="240"/>
      </w:pPr>
      <w:r>
        <w:t xml:space="preserve">För rekommendationer kring utredning se: </w:t>
      </w:r>
      <w:hyperlink r:id="rId6" w:history="1">
        <w:r w:rsidR="00A645BC" w:rsidRPr="00A50B8E">
          <w:rPr>
            <w:rStyle w:val="Hyperlnk"/>
          </w:rPr>
          <w:t>https://www.viss.nu/kunskapsstod/vardprogram/funktionell-mag-tarmsmarta-hos-barn-och-ungdomar</w:t>
        </w:r>
      </w:hyperlink>
    </w:p>
    <w:p w14:paraId="63B314E1" w14:textId="20A9E2B4" w:rsidR="00D31BDC" w:rsidRPr="00D31BDC" w:rsidRDefault="00692E78" w:rsidP="00380133">
      <w:pPr>
        <w:spacing w:after="240"/>
      </w:pPr>
      <w:r>
        <w:t xml:space="preserve">Vid frågor kontakta BUP Internetbehandling på telefon </w:t>
      </w:r>
      <w:r w:rsidR="00B753A6" w:rsidRPr="00380133">
        <w:rPr>
          <w:rFonts w:eastAsia="Times New Roman" w:cstheme="minorHAnsi"/>
          <w:lang w:eastAsia="sv-SE"/>
        </w:rPr>
        <w:t>08-123 522 07</w:t>
      </w:r>
      <w:r w:rsidRPr="0009170E">
        <w:rPr>
          <w:rFonts w:cstheme="minorHAnsi"/>
        </w:rPr>
        <w:t>.</w:t>
      </w:r>
      <w:r>
        <w:t xml:space="preserve"> För me</w:t>
      </w:r>
      <w:r w:rsidR="005C6AB2">
        <w:t xml:space="preserve">r information se </w:t>
      </w:r>
      <w:hyperlink r:id="rId7" w:history="1">
        <w:r w:rsidR="00D31BDC" w:rsidRPr="002A7CCE">
          <w:rPr>
            <w:rStyle w:val="Hyperlnk"/>
          </w:rPr>
          <w:t>https://www.bup.se/bup-internetbehandling</w:t>
        </w:r>
      </w:hyperlink>
    </w:p>
    <w:sectPr w:rsidR="00D31BDC" w:rsidRPr="00D31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FB05" w14:textId="77777777" w:rsidR="00A605AC" w:rsidRDefault="00A605AC" w:rsidP="00335394">
      <w:pPr>
        <w:spacing w:after="0" w:line="240" w:lineRule="auto"/>
      </w:pPr>
      <w:r>
        <w:separator/>
      </w:r>
    </w:p>
  </w:endnote>
  <w:endnote w:type="continuationSeparator" w:id="0">
    <w:p w14:paraId="79D10A4E" w14:textId="77777777" w:rsidR="00A605AC" w:rsidRDefault="00A605AC" w:rsidP="0033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C60B" w14:textId="77777777" w:rsidR="00335394" w:rsidRDefault="003353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2C95" w14:textId="77777777" w:rsidR="00335394" w:rsidRPr="00335394" w:rsidRDefault="00335394" w:rsidP="00DC02AD">
    <w:pPr>
      <w:pStyle w:val="Sidfot"/>
      <w:jc w:val="right"/>
    </w:pPr>
    <w:r>
      <w:rPr>
        <w:noProof/>
        <w:lang w:eastAsia="sv-SE"/>
      </w:rPr>
      <w:drawing>
        <wp:inline distT="0" distB="0" distL="0" distR="0" wp14:anchorId="5A6C0FDF" wp14:editId="7EA9CBA1">
          <wp:extent cx="1982039" cy="262393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P logotyp_genomskinlig bak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636" cy="27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20F8" w14:textId="77777777" w:rsidR="00335394" w:rsidRDefault="003353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2716" w14:textId="77777777" w:rsidR="00A605AC" w:rsidRDefault="00A605AC" w:rsidP="00335394">
      <w:pPr>
        <w:spacing w:after="0" w:line="240" w:lineRule="auto"/>
      </w:pPr>
      <w:r>
        <w:separator/>
      </w:r>
    </w:p>
  </w:footnote>
  <w:footnote w:type="continuationSeparator" w:id="0">
    <w:p w14:paraId="3E3FE0C4" w14:textId="77777777" w:rsidR="00A605AC" w:rsidRDefault="00A605AC" w:rsidP="0033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279" w14:textId="77777777" w:rsidR="00335394" w:rsidRDefault="003353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4C3E" w14:textId="77777777" w:rsidR="00335394" w:rsidRDefault="003353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676E" w14:textId="77777777" w:rsidR="00335394" w:rsidRDefault="003353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FE"/>
    <w:rsid w:val="0009170E"/>
    <w:rsid w:val="000D732E"/>
    <w:rsid w:val="0013626B"/>
    <w:rsid w:val="00181D58"/>
    <w:rsid w:val="002155AC"/>
    <w:rsid w:val="00335394"/>
    <w:rsid w:val="00380133"/>
    <w:rsid w:val="004227FE"/>
    <w:rsid w:val="004B2263"/>
    <w:rsid w:val="004D24AB"/>
    <w:rsid w:val="005B1A71"/>
    <w:rsid w:val="005C6AB2"/>
    <w:rsid w:val="00625B6D"/>
    <w:rsid w:val="006313C1"/>
    <w:rsid w:val="00692E78"/>
    <w:rsid w:val="007C3E97"/>
    <w:rsid w:val="008E44CD"/>
    <w:rsid w:val="00A605AC"/>
    <w:rsid w:val="00A645BC"/>
    <w:rsid w:val="00B753A6"/>
    <w:rsid w:val="00C80F57"/>
    <w:rsid w:val="00C81B42"/>
    <w:rsid w:val="00CC4BE0"/>
    <w:rsid w:val="00D31BDC"/>
    <w:rsid w:val="00DA07BB"/>
    <w:rsid w:val="00DC02AD"/>
    <w:rsid w:val="00D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870ADF"/>
  <w15:chartTrackingRefBased/>
  <w15:docId w15:val="{41CA82F2-AF62-43BE-9559-04A4A905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2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2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24A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92E78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353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539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3539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53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539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3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5394"/>
  </w:style>
  <w:style w:type="paragraph" w:styleId="Sidfot">
    <w:name w:val="footer"/>
    <w:basedOn w:val="Normal"/>
    <w:link w:val="SidfotChar"/>
    <w:uiPriority w:val="99"/>
    <w:unhideWhenUsed/>
    <w:rsid w:val="0033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5394"/>
  </w:style>
  <w:style w:type="character" w:styleId="Olstomnmnande">
    <w:name w:val="Unresolved Mention"/>
    <w:basedOn w:val="Standardstycketeckensnitt"/>
    <w:uiPriority w:val="99"/>
    <w:semiHidden/>
    <w:unhideWhenUsed/>
    <w:rsid w:val="00A6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bup.se/bup-internetbehandl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s.nu/kunskapsstod/vardprogram/funktionell-mag-tarmsmarta-hos-barn-och-ungdoma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SLSO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Lalouni 3SBZ</dc:creator>
  <cp:keywords/>
  <dc:description/>
  <cp:lastModifiedBy>Veronica Landin 2W36</cp:lastModifiedBy>
  <cp:revision>3</cp:revision>
  <cp:lastPrinted>2020-01-20T15:31:00Z</cp:lastPrinted>
  <dcterms:created xsi:type="dcterms:W3CDTF">2023-12-15T12:43:00Z</dcterms:created>
  <dcterms:modified xsi:type="dcterms:W3CDTF">2024-09-09T07:43:00Z</dcterms:modified>
</cp:coreProperties>
</file>